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FB" w:rsidRDefault="007C12B2">
      <w:r>
        <w:rPr>
          <w:noProof/>
          <w:lang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4.7pt;margin-top:8.65pt;width:333.75pt;height:0;z-index:251659264" o:connectortype="straight"/>
        </w:pict>
      </w:r>
      <w:r w:rsidR="00252BFB">
        <w:rPr>
          <w:noProof/>
          <w:lang w:eastAsia="es-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62230</wp:posOffset>
            </wp:positionV>
            <wp:extent cx="781050" cy="709930"/>
            <wp:effectExtent l="19050" t="19050" r="19050" b="13970"/>
            <wp:wrapNone/>
            <wp:docPr id="2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10" descr="moliner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09930"/>
                    </a:xfrm>
                    <a:prstGeom prst="rect">
                      <a:avLst/>
                    </a:prstGeom>
                    <a:pattFill prst="pct5">
                      <a:fgClr>
                        <a:srgbClr val="333333">
                          <a:alpha val="0"/>
                        </a:srgbClr>
                      </a:fgClr>
                      <a:bgClr>
                        <a:srgbClr val="FFFFFF">
                          <a:alpha val="0"/>
                        </a:srgbClr>
                      </a:bgClr>
                    </a:pattFill>
                    <a:ln w="9525" cap="rnd">
                      <a:solidFill>
                        <a:srgbClr val="333333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8766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482"/>
        <w:gridCol w:w="277"/>
        <w:gridCol w:w="375"/>
        <w:gridCol w:w="567"/>
        <w:gridCol w:w="1289"/>
        <w:gridCol w:w="1546"/>
        <w:gridCol w:w="1484"/>
        <w:gridCol w:w="191"/>
        <w:gridCol w:w="168"/>
        <w:gridCol w:w="1694"/>
        <w:gridCol w:w="160"/>
        <w:gridCol w:w="160"/>
        <w:gridCol w:w="160"/>
        <w:gridCol w:w="213"/>
      </w:tblGrid>
      <w:tr w:rsidR="004D04B0" w:rsidRPr="00252BFB" w:rsidTr="00836641">
        <w:trPr>
          <w:trHeight w:val="319"/>
        </w:trPr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0"/>
            </w:tblGrid>
            <w:tr w:rsidR="00252BFB" w:rsidRPr="00252BFB">
              <w:trPr>
                <w:trHeight w:val="319"/>
                <w:tblCellSpacing w:w="0" w:type="dxa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2BFB" w:rsidRPr="00252BFB" w:rsidRDefault="00252BFB" w:rsidP="00252BF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AR"/>
                    </w:rPr>
                  </w:pPr>
                </w:p>
              </w:tc>
            </w:tr>
          </w:tbl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69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DDDD"/>
            <w:noWrap/>
            <w:vAlign w:val="center"/>
            <w:hideMark/>
          </w:tcPr>
          <w:p w:rsidR="00BF39DC" w:rsidRPr="00BF39DC" w:rsidRDefault="00252BFB" w:rsidP="00BF3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BF39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INSTITUTO SUPERIOR VILLA DEL ROSARIO-</w:t>
            </w:r>
          </w:p>
          <w:p w:rsidR="00252BFB" w:rsidRPr="007B4A4E" w:rsidRDefault="00252BFB" w:rsidP="00CD47A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  <w:r w:rsidRPr="00BF39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TECNICAT</w:t>
            </w:r>
            <w:r w:rsidR="008366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URA</w:t>
            </w:r>
            <w:r w:rsidRPr="00BF39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 xml:space="preserve"> SUP. EN </w:t>
            </w:r>
            <w:r w:rsidR="00CD47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BROMATOLOGÍA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252BFB" w:rsidRPr="00252BFB" w:rsidTr="00836641">
        <w:trPr>
          <w:trHeight w:val="319"/>
        </w:trPr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48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7B4A4E" w:rsidRDefault="007C12B2" w:rsidP="00252B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Cs/>
                <w:noProof/>
                <w:sz w:val="20"/>
                <w:szCs w:val="20"/>
                <w:lang w:eastAsia="es-AR"/>
              </w:rPr>
              <w:pict>
                <v:shape id="_x0000_s1027" type="#_x0000_t32" style="position:absolute;margin-left:2.9pt;margin-top:7.75pt;width:4.5pt;height:6.75pt;flip:x y;z-index:251660288;mso-position-horizontal-relative:text;mso-position-vertical-relative:text" o:connectortype="straight"/>
              </w:pic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4D04B0" w:rsidRPr="00252BFB" w:rsidTr="00D066E2">
        <w:trPr>
          <w:gridAfter w:val="1"/>
          <w:wAfter w:w="213" w:type="dxa"/>
          <w:trHeight w:val="319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252BFB" w:rsidRDefault="00252BFB" w:rsidP="00252B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4D04B0" w:rsidRPr="00252BFB" w:rsidTr="00D066E2">
        <w:trPr>
          <w:gridAfter w:val="3"/>
          <w:wAfter w:w="533" w:type="dxa"/>
          <w:trHeight w:val="319"/>
        </w:trPr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TURNO: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BFB" w:rsidRPr="007B4A4E" w:rsidRDefault="00D066E2" w:rsidP="004D04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NOV/</w:t>
            </w:r>
            <w:r w:rsidR="00252BFB"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DICIEMBRE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2BFB" w:rsidRPr="007B4A4E" w:rsidRDefault="00252BFB" w:rsidP="004D04B0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</w:p>
        </w:tc>
      </w:tr>
      <w:tr w:rsidR="00252BFB" w:rsidRPr="00252BFB" w:rsidTr="00D066E2">
        <w:trPr>
          <w:gridAfter w:val="3"/>
          <w:wAfter w:w="533" w:type="dxa"/>
          <w:trHeight w:val="319"/>
        </w:trPr>
        <w:tc>
          <w:tcPr>
            <w:tcW w:w="17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52BFB" w:rsidRPr="007B4A4E" w:rsidRDefault="004D04B0" w:rsidP="00252BF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APELLIDO</w:t>
            </w:r>
            <w:r w:rsidR="00252BFB"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:</w:t>
            </w:r>
          </w:p>
        </w:tc>
        <w:tc>
          <w:tcPr>
            <w:tcW w:w="6532" w:type="dxa"/>
            <w:gridSpan w:val="7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 </w:t>
            </w:r>
          </w:p>
        </w:tc>
      </w:tr>
      <w:tr w:rsidR="00252BFB" w:rsidRPr="00252BFB" w:rsidTr="00D066E2">
        <w:trPr>
          <w:gridAfter w:val="3"/>
          <w:wAfter w:w="533" w:type="dxa"/>
          <w:trHeight w:val="319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52BFB" w:rsidRPr="007B4A4E" w:rsidRDefault="00252BFB" w:rsidP="004D04B0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N</w:t>
            </w:r>
            <w:r w:rsidR="004D04B0"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OMBRES</w:t>
            </w: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:</w:t>
            </w:r>
          </w:p>
        </w:tc>
        <w:tc>
          <w:tcPr>
            <w:tcW w:w="65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 </w:t>
            </w:r>
          </w:p>
        </w:tc>
      </w:tr>
      <w:tr w:rsidR="00252BFB" w:rsidRPr="00252BFB" w:rsidTr="00D066E2">
        <w:trPr>
          <w:gridAfter w:val="3"/>
          <w:wAfter w:w="533" w:type="dxa"/>
          <w:trHeight w:val="319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DNI:</w:t>
            </w:r>
          </w:p>
        </w:tc>
        <w:tc>
          <w:tcPr>
            <w:tcW w:w="65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 </w:t>
            </w:r>
          </w:p>
        </w:tc>
      </w:tr>
      <w:tr w:rsidR="00252BFB" w:rsidRPr="00252BFB" w:rsidTr="00D066E2">
        <w:trPr>
          <w:gridAfter w:val="3"/>
          <w:wAfter w:w="533" w:type="dxa"/>
          <w:trHeight w:val="319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52BFB" w:rsidRPr="007B4A4E" w:rsidRDefault="004D04B0" w:rsidP="00252BF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TELEFONO</w:t>
            </w:r>
            <w:r w:rsidR="00252BFB"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:</w:t>
            </w:r>
          </w:p>
        </w:tc>
        <w:tc>
          <w:tcPr>
            <w:tcW w:w="6532" w:type="dxa"/>
            <w:gridSpan w:val="7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252BFB" w:rsidRPr="007B4A4E" w:rsidRDefault="00252BFB" w:rsidP="00252BF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 w:rsidRPr="007B4A4E"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 </w:t>
            </w:r>
          </w:p>
        </w:tc>
      </w:tr>
      <w:tr w:rsidR="00D066E2" w:rsidRPr="00252BFB" w:rsidTr="00D066E2">
        <w:trPr>
          <w:gridAfter w:val="3"/>
          <w:wAfter w:w="533" w:type="dxa"/>
          <w:trHeight w:val="319"/>
        </w:trPr>
        <w:tc>
          <w:tcPr>
            <w:tcW w:w="1701" w:type="dxa"/>
            <w:gridSpan w:val="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D066E2" w:rsidRPr="007B4A4E" w:rsidRDefault="00D066E2" w:rsidP="00252BFB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  <w:t>CORREO ELEC</w:t>
            </w:r>
          </w:p>
        </w:tc>
        <w:tc>
          <w:tcPr>
            <w:tcW w:w="6532" w:type="dxa"/>
            <w:gridSpan w:val="7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D066E2" w:rsidRPr="007B4A4E" w:rsidRDefault="00D066E2" w:rsidP="00252BFB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20"/>
                <w:szCs w:val="20"/>
                <w:lang w:eastAsia="es-AR"/>
              </w:rPr>
            </w:pPr>
          </w:p>
        </w:tc>
      </w:tr>
    </w:tbl>
    <w:tbl>
      <w:tblPr>
        <w:tblStyle w:val="Cuadrculamedia11"/>
        <w:tblpPr w:leftFromText="141" w:rightFromText="141" w:vertAnchor="text" w:horzAnchor="margin" w:tblpY="3721"/>
        <w:tblW w:w="0" w:type="auto"/>
        <w:tblLayout w:type="fixed"/>
        <w:tblLook w:val="04A0"/>
      </w:tblPr>
      <w:tblGrid>
        <w:gridCol w:w="449"/>
        <w:gridCol w:w="3203"/>
        <w:gridCol w:w="1559"/>
        <w:gridCol w:w="993"/>
        <w:gridCol w:w="978"/>
        <w:gridCol w:w="236"/>
        <w:gridCol w:w="770"/>
        <w:gridCol w:w="284"/>
      </w:tblGrid>
      <w:tr w:rsidR="0097170D" w:rsidRPr="00744815" w:rsidTr="000F18FE">
        <w:trPr>
          <w:cnfStyle w:val="100000000000"/>
          <w:trHeight w:val="504"/>
        </w:trPr>
        <w:tc>
          <w:tcPr>
            <w:cnfStyle w:val="001000000000"/>
            <w:tcW w:w="3652" w:type="dxa"/>
            <w:gridSpan w:val="2"/>
            <w:shd w:val="clear" w:color="auto" w:fill="8DB3E2" w:themeFill="text2" w:themeFillTint="66"/>
            <w:vAlign w:val="center"/>
          </w:tcPr>
          <w:p w:rsidR="0097170D" w:rsidRPr="00744815" w:rsidRDefault="0097170D" w:rsidP="00177FB5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Segundo Año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7170D" w:rsidRPr="00744815" w:rsidRDefault="0097170D" w:rsidP="00177FB5">
            <w:pPr>
              <w:jc w:val="center"/>
              <w:cnfStyle w:val="1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Correlativas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7170D" w:rsidRPr="00744815" w:rsidRDefault="0097170D" w:rsidP="00177FB5">
            <w:pPr>
              <w:jc w:val="center"/>
              <w:cnfStyle w:val="100000000000"/>
              <w:rPr>
                <w:rFonts w:ascii="Lucida Sans Unicode" w:hAnsi="Lucida Sans Unicode" w:cs="Lucida Sans Unicode"/>
                <w:b w:val="0"/>
                <w:bCs w:val="0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FECHA DE EXAMEN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7170D" w:rsidRPr="00744815" w:rsidRDefault="0097170D" w:rsidP="00177FB5">
            <w:pPr>
              <w:jc w:val="center"/>
              <w:cnfStyle w:val="1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CONDICIÓN DE ESTUDIANTE</w:t>
            </w:r>
          </w:p>
        </w:tc>
      </w:tr>
      <w:tr w:rsidR="000F18FE" w:rsidRPr="00744815" w:rsidTr="000F18FE">
        <w:trPr>
          <w:cnfStyle w:val="000000100000"/>
        </w:trPr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0F18FE" w:rsidRPr="00744815" w:rsidRDefault="000F18FE" w:rsidP="0099509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8</w:t>
            </w:r>
          </w:p>
        </w:tc>
        <w:tc>
          <w:tcPr>
            <w:tcW w:w="3203" w:type="dxa"/>
            <w:shd w:val="clear" w:color="auto" w:fill="C6D9F1" w:themeFill="text2" w:themeFillTint="33"/>
          </w:tcPr>
          <w:p w:rsidR="000F18FE" w:rsidRPr="00804B9A" w:rsidRDefault="000F18FE" w:rsidP="0012115F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6A9C">
              <w:rPr>
                <w:rFonts w:ascii="Calibri" w:hAnsi="Calibri" w:cs="Calibri"/>
                <w:color w:val="000000"/>
                <w:sz w:val="20"/>
                <w:szCs w:val="20"/>
              </w:rPr>
              <w:t>Gestión, Legislación y Salud Pública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0F18FE" w:rsidRPr="00804B9A" w:rsidRDefault="000F18FE" w:rsidP="0012115F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6A9C">
              <w:rPr>
                <w:rFonts w:ascii="Calibri" w:hAnsi="Calibri" w:cs="Calibri"/>
                <w:color w:val="000000"/>
                <w:sz w:val="20"/>
                <w:szCs w:val="20"/>
              </w:rPr>
              <w:t>3,4,6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0F18FE" w:rsidRPr="00744815" w:rsidRDefault="000F18FE" w:rsidP="0099509E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78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F18FE" w:rsidRPr="00744815" w:rsidRDefault="000F18FE" w:rsidP="0099509E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3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F18FE" w:rsidRPr="00744815" w:rsidRDefault="000F18FE" w:rsidP="0099509E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F18FE" w:rsidRPr="00744815" w:rsidRDefault="000F18FE" w:rsidP="0099509E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F18FE" w:rsidRPr="00744815" w:rsidRDefault="000F18FE" w:rsidP="0099509E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0F18FE" w:rsidRPr="00744815" w:rsidTr="000F18FE"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0F18FE" w:rsidRPr="00744815" w:rsidRDefault="000F18FE" w:rsidP="0099509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9</w:t>
            </w:r>
          </w:p>
        </w:tc>
        <w:tc>
          <w:tcPr>
            <w:tcW w:w="3203" w:type="dxa"/>
            <w:shd w:val="clear" w:color="auto" w:fill="C6D9F1" w:themeFill="text2" w:themeFillTint="33"/>
          </w:tcPr>
          <w:p w:rsidR="000F18FE" w:rsidRPr="00804B9A" w:rsidRDefault="000F18FE" w:rsidP="0012115F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6A9C">
              <w:rPr>
                <w:rFonts w:ascii="Calibri" w:hAnsi="Calibri" w:cs="Calibri"/>
                <w:color w:val="000000"/>
                <w:sz w:val="20"/>
                <w:szCs w:val="20"/>
              </w:rPr>
              <w:t>Química de los Alimentos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0F18FE" w:rsidRPr="00804B9A" w:rsidRDefault="000F18FE" w:rsidP="0012115F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6A9C">
              <w:rPr>
                <w:rFonts w:ascii="Calibri" w:hAnsi="Calibri" w:cs="Calibri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0F18FE" w:rsidRPr="00744815" w:rsidRDefault="000F18FE" w:rsidP="0099509E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78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F18FE" w:rsidRPr="00744815" w:rsidRDefault="000F18FE" w:rsidP="0099509E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3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F18FE" w:rsidRPr="00744815" w:rsidRDefault="000F18FE" w:rsidP="0099509E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F18FE" w:rsidRPr="00744815" w:rsidRDefault="000F18FE" w:rsidP="0099509E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F18FE" w:rsidRPr="00744815" w:rsidRDefault="000F18FE" w:rsidP="0099509E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0F18FE" w:rsidRPr="00744815" w:rsidTr="000F18FE">
        <w:trPr>
          <w:cnfStyle w:val="000000100000"/>
        </w:trPr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0F18FE" w:rsidRPr="00744815" w:rsidRDefault="000F18FE" w:rsidP="0099509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10</w:t>
            </w:r>
          </w:p>
        </w:tc>
        <w:tc>
          <w:tcPr>
            <w:tcW w:w="3203" w:type="dxa"/>
            <w:shd w:val="clear" w:color="auto" w:fill="C6D9F1" w:themeFill="text2" w:themeFillTint="33"/>
          </w:tcPr>
          <w:p w:rsidR="000F18FE" w:rsidRPr="00804B9A" w:rsidRDefault="000F18FE" w:rsidP="0012115F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6A9C">
              <w:rPr>
                <w:rFonts w:ascii="Calibri" w:hAnsi="Calibri" w:cs="Calibri"/>
                <w:color w:val="000000"/>
                <w:sz w:val="20"/>
                <w:szCs w:val="20"/>
              </w:rPr>
              <w:t>Química Analítica Cualitativa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0F18FE" w:rsidRPr="00804B9A" w:rsidRDefault="000F18FE" w:rsidP="0012115F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6A9C">
              <w:rPr>
                <w:rFonts w:ascii="Calibri" w:hAnsi="Calibri" w:cs="Calibri"/>
                <w:color w:val="000000"/>
                <w:sz w:val="20"/>
                <w:szCs w:val="20"/>
              </w:rPr>
              <w:t>2,4,5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0F18FE" w:rsidRPr="00744815" w:rsidRDefault="000F18FE" w:rsidP="0099509E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78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F18FE" w:rsidRPr="00744815" w:rsidRDefault="000F18FE" w:rsidP="0099509E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3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F18FE" w:rsidRPr="00744815" w:rsidRDefault="000F18FE" w:rsidP="0099509E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F18FE" w:rsidRPr="00744815" w:rsidRDefault="000F18FE" w:rsidP="0099509E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F18FE" w:rsidRPr="00744815" w:rsidRDefault="000F18FE" w:rsidP="0099509E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0F18FE" w:rsidRPr="00744815" w:rsidTr="000F18FE"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0F18FE" w:rsidRPr="00744815" w:rsidRDefault="000F18FE" w:rsidP="0099509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11</w:t>
            </w:r>
          </w:p>
        </w:tc>
        <w:tc>
          <w:tcPr>
            <w:tcW w:w="3203" w:type="dxa"/>
            <w:shd w:val="clear" w:color="auto" w:fill="C6D9F1" w:themeFill="text2" w:themeFillTint="33"/>
          </w:tcPr>
          <w:p w:rsidR="000F18FE" w:rsidRPr="00804B9A" w:rsidRDefault="000F18FE" w:rsidP="0012115F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6A9C">
              <w:rPr>
                <w:rFonts w:ascii="Calibri" w:hAnsi="Calibri" w:cs="Calibri"/>
                <w:color w:val="000000"/>
                <w:sz w:val="20"/>
                <w:szCs w:val="20"/>
              </w:rPr>
              <w:t>Análisis de los Alimentos I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0F18FE" w:rsidRPr="00804B9A" w:rsidRDefault="000F18FE" w:rsidP="0012115F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6A9C">
              <w:rPr>
                <w:rFonts w:ascii="Calibri" w:hAnsi="Calibri" w:cs="Calibri"/>
                <w:color w:val="000000"/>
                <w:sz w:val="20"/>
                <w:szCs w:val="20"/>
              </w:rPr>
              <w:t>4,5,6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0F18FE" w:rsidRPr="00744815" w:rsidRDefault="000F18FE" w:rsidP="0099509E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78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F18FE" w:rsidRPr="00744815" w:rsidRDefault="000F18FE" w:rsidP="0099509E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3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F18FE" w:rsidRPr="00744815" w:rsidRDefault="000F18FE" w:rsidP="0099509E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F18FE" w:rsidRPr="00744815" w:rsidRDefault="000F18FE" w:rsidP="0099509E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F18FE" w:rsidRPr="00744815" w:rsidRDefault="000F18FE" w:rsidP="0099509E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0F18FE" w:rsidRPr="00744815" w:rsidTr="000F18FE">
        <w:trPr>
          <w:cnfStyle w:val="000000100000"/>
        </w:trPr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0F18FE" w:rsidRPr="00744815" w:rsidRDefault="000F18FE" w:rsidP="0099509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12</w:t>
            </w:r>
          </w:p>
        </w:tc>
        <w:tc>
          <w:tcPr>
            <w:tcW w:w="3203" w:type="dxa"/>
            <w:shd w:val="clear" w:color="auto" w:fill="C6D9F1" w:themeFill="text2" w:themeFillTint="33"/>
          </w:tcPr>
          <w:p w:rsidR="000F18FE" w:rsidRPr="00804B9A" w:rsidRDefault="000F18FE" w:rsidP="0012115F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6A9C">
              <w:rPr>
                <w:rFonts w:ascii="Calibri" w:hAnsi="Calibri" w:cs="Calibri"/>
                <w:color w:val="000000"/>
                <w:sz w:val="20"/>
                <w:szCs w:val="20"/>
              </w:rPr>
              <w:t>Bromatología y Nutrición I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0F18FE" w:rsidRPr="00804B9A" w:rsidRDefault="000F18FE" w:rsidP="0012115F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6A9C">
              <w:rPr>
                <w:rFonts w:ascii="Calibri" w:hAnsi="Calibri" w:cs="Calibri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0F18FE" w:rsidRPr="00744815" w:rsidRDefault="000F18FE" w:rsidP="0099509E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78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F18FE" w:rsidRPr="00744815" w:rsidRDefault="000F18FE" w:rsidP="0099509E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3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F18FE" w:rsidRPr="00744815" w:rsidRDefault="000F18FE" w:rsidP="0099509E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F18FE" w:rsidRPr="00744815" w:rsidRDefault="000F18FE" w:rsidP="0099509E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F18FE" w:rsidRPr="00744815" w:rsidRDefault="000F18FE" w:rsidP="0099509E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0F18FE" w:rsidRPr="00744815" w:rsidTr="000F18FE"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0F18FE" w:rsidRPr="00744815" w:rsidRDefault="000F18FE" w:rsidP="0099509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13</w:t>
            </w:r>
          </w:p>
        </w:tc>
        <w:tc>
          <w:tcPr>
            <w:tcW w:w="3203" w:type="dxa"/>
            <w:shd w:val="clear" w:color="auto" w:fill="C6D9F1" w:themeFill="text2" w:themeFillTint="33"/>
          </w:tcPr>
          <w:p w:rsidR="000F18FE" w:rsidRPr="00804B9A" w:rsidRDefault="000F18FE" w:rsidP="0012115F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6A9C">
              <w:rPr>
                <w:rFonts w:ascii="Calibri" w:hAnsi="Calibri" w:cs="Calibri"/>
                <w:color w:val="000000"/>
                <w:sz w:val="20"/>
                <w:szCs w:val="20"/>
              </w:rPr>
              <w:t>Microbiología de los Alimentos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0F18FE" w:rsidRPr="00804B9A" w:rsidRDefault="000F18FE" w:rsidP="0012115F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6A9C">
              <w:rPr>
                <w:rFonts w:ascii="Calibri" w:hAnsi="Calibri" w:cs="Calibri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0F18FE" w:rsidRPr="00744815" w:rsidRDefault="000F18FE" w:rsidP="0099509E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78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F18FE" w:rsidRPr="00744815" w:rsidRDefault="000F18FE" w:rsidP="0099509E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3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F18FE" w:rsidRPr="00744815" w:rsidRDefault="000F18FE" w:rsidP="0099509E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F18FE" w:rsidRPr="00744815" w:rsidRDefault="000F18FE" w:rsidP="0099509E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F18FE" w:rsidRPr="00744815" w:rsidRDefault="000F18FE" w:rsidP="0099509E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0F18FE" w:rsidRPr="00744815" w:rsidTr="000F18FE">
        <w:trPr>
          <w:cnfStyle w:val="000000100000"/>
        </w:trPr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0F18FE" w:rsidRPr="00744815" w:rsidRDefault="000F18FE" w:rsidP="0099509E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14</w:t>
            </w:r>
          </w:p>
        </w:tc>
        <w:tc>
          <w:tcPr>
            <w:tcW w:w="3203" w:type="dxa"/>
            <w:shd w:val="clear" w:color="auto" w:fill="C6D9F1" w:themeFill="text2" w:themeFillTint="33"/>
          </w:tcPr>
          <w:p w:rsidR="000F18FE" w:rsidRPr="00804B9A" w:rsidRDefault="000F18FE" w:rsidP="0012115F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6A9C">
              <w:rPr>
                <w:rFonts w:ascii="Calibri" w:hAnsi="Calibri" w:cs="Calibri"/>
                <w:color w:val="000000"/>
                <w:sz w:val="20"/>
                <w:szCs w:val="20"/>
              </w:rPr>
              <w:t>Práctica Profesionalizante I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0F18FE" w:rsidRPr="00804B9A" w:rsidRDefault="000F18FE" w:rsidP="0012115F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6A9C">
              <w:rPr>
                <w:rFonts w:ascii="Calibri" w:hAnsi="Calibri" w:cs="Calibri"/>
                <w:color w:val="000000"/>
                <w:sz w:val="20"/>
                <w:szCs w:val="20"/>
              </w:rPr>
              <w:t>1,2,3,4,5,6,7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0F18FE" w:rsidRPr="00744815" w:rsidRDefault="000F18FE" w:rsidP="0099509E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78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F18FE" w:rsidRPr="00744815" w:rsidRDefault="000F18FE" w:rsidP="0099509E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3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F18FE" w:rsidRPr="00744815" w:rsidRDefault="000F18FE" w:rsidP="0099509E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F18FE" w:rsidRPr="00744815" w:rsidRDefault="000F18FE" w:rsidP="0099509E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0F18FE" w:rsidRPr="00744815" w:rsidRDefault="000F18FE" w:rsidP="0099509E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tbl>
      <w:tblPr>
        <w:tblStyle w:val="Cuadrculamedia11"/>
        <w:tblpPr w:leftFromText="141" w:rightFromText="141" w:vertAnchor="text" w:horzAnchor="margin" w:tblpY="349"/>
        <w:tblOverlap w:val="never"/>
        <w:tblW w:w="0" w:type="auto"/>
        <w:tblLook w:val="04A0"/>
      </w:tblPr>
      <w:tblGrid>
        <w:gridCol w:w="392"/>
        <w:gridCol w:w="4961"/>
        <w:gridCol w:w="857"/>
        <w:gridCol w:w="928"/>
        <w:gridCol w:w="284"/>
        <w:gridCol w:w="708"/>
        <w:gridCol w:w="342"/>
      </w:tblGrid>
      <w:tr w:rsidR="001A3749" w:rsidRPr="00744815" w:rsidTr="001A3749">
        <w:trPr>
          <w:cnfStyle w:val="100000000000"/>
          <w:trHeight w:val="360"/>
        </w:trPr>
        <w:tc>
          <w:tcPr>
            <w:cnfStyle w:val="001000000000"/>
            <w:tcW w:w="5353" w:type="dxa"/>
            <w:gridSpan w:val="2"/>
            <w:shd w:val="clear" w:color="auto" w:fill="8DB3E2" w:themeFill="text2" w:themeFillTint="66"/>
            <w:vAlign w:val="center"/>
          </w:tcPr>
          <w:p w:rsidR="001A3749" w:rsidRPr="00744815" w:rsidRDefault="001A3749" w:rsidP="001A3749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Primer Año</w:t>
            </w:r>
          </w:p>
          <w:p w:rsidR="001A3749" w:rsidRPr="00744815" w:rsidRDefault="001A3749" w:rsidP="001A3749">
            <w:pPr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857" w:type="dxa"/>
            <w:shd w:val="clear" w:color="auto" w:fill="8DB3E2" w:themeFill="text2" w:themeFillTint="66"/>
          </w:tcPr>
          <w:p w:rsidR="001A3749" w:rsidRPr="00744815" w:rsidRDefault="001A3749" w:rsidP="001A3749">
            <w:pPr>
              <w:jc w:val="center"/>
              <w:cnfStyle w:val="1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FECHA DE EXAMEN</w:t>
            </w:r>
          </w:p>
        </w:tc>
        <w:tc>
          <w:tcPr>
            <w:tcW w:w="2262" w:type="dxa"/>
            <w:gridSpan w:val="4"/>
            <w:shd w:val="clear" w:color="auto" w:fill="8DB3E2" w:themeFill="text2" w:themeFillTint="66"/>
            <w:vAlign w:val="center"/>
          </w:tcPr>
          <w:p w:rsidR="001A3749" w:rsidRPr="00744815" w:rsidRDefault="001A3749" w:rsidP="001A3749">
            <w:pPr>
              <w:jc w:val="center"/>
              <w:cnfStyle w:val="1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CONDICIÓN DE ESTUDIANTE</w:t>
            </w:r>
          </w:p>
        </w:tc>
      </w:tr>
      <w:tr w:rsidR="001A3749" w:rsidRPr="00744815" w:rsidTr="001A3749">
        <w:trPr>
          <w:cnfStyle w:val="000000100000"/>
        </w:trPr>
        <w:tc>
          <w:tcPr>
            <w:cnfStyle w:val="001000000000"/>
            <w:tcW w:w="392" w:type="dxa"/>
            <w:shd w:val="clear" w:color="auto" w:fill="DDDDDD"/>
          </w:tcPr>
          <w:p w:rsidR="001A3749" w:rsidRPr="00744815" w:rsidRDefault="001A3749" w:rsidP="001A3749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1</w:t>
            </w:r>
          </w:p>
        </w:tc>
        <w:tc>
          <w:tcPr>
            <w:tcW w:w="4961" w:type="dxa"/>
            <w:shd w:val="clear" w:color="auto" w:fill="DDDDDD"/>
          </w:tcPr>
          <w:p w:rsidR="001A3749" w:rsidRPr="00804B9A" w:rsidRDefault="001A3749" w:rsidP="001A3749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F4500">
              <w:rPr>
                <w:rFonts w:ascii="Calibri" w:hAnsi="Calibri" w:cs="Calibri"/>
                <w:color w:val="000000"/>
                <w:sz w:val="20"/>
                <w:szCs w:val="20"/>
              </w:rPr>
              <w:t>Idioma Extranjero</w:t>
            </w:r>
          </w:p>
        </w:tc>
        <w:tc>
          <w:tcPr>
            <w:tcW w:w="857" w:type="dxa"/>
            <w:shd w:val="clear" w:color="auto" w:fill="DDDDDD"/>
          </w:tcPr>
          <w:p w:rsidR="001A3749" w:rsidRPr="00744815" w:rsidRDefault="001A3749" w:rsidP="001A3749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28" w:type="dxa"/>
            <w:tcBorders>
              <w:right w:val="single" w:sz="12" w:space="0" w:color="404040" w:themeColor="text1" w:themeTint="BF"/>
            </w:tcBorders>
            <w:shd w:val="clear" w:color="auto" w:fill="DDDDDD"/>
          </w:tcPr>
          <w:p w:rsidR="001A3749" w:rsidRPr="00744815" w:rsidRDefault="001A3749" w:rsidP="001A3749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1A3749" w:rsidRPr="00744815" w:rsidRDefault="001A3749" w:rsidP="001A3749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08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1A3749" w:rsidRPr="00744815" w:rsidRDefault="001A3749" w:rsidP="001A3749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342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1A3749" w:rsidRPr="00744815" w:rsidRDefault="001A3749" w:rsidP="001A3749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1A3749" w:rsidRPr="00744815" w:rsidTr="001A3749">
        <w:tc>
          <w:tcPr>
            <w:cnfStyle w:val="001000000000"/>
            <w:tcW w:w="392" w:type="dxa"/>
            <w:shd w:val="clear" w:color="auto" w:fill="DDDDDD"/>
          </w:tcPr>
          <w:p w:rsidR="001A3749" w:rsidRPr="00744815" w:rsidRDefault="001A3749" w:rsidP="001A3749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2</w:t>
            </w:r>
          </w:p>
        </w:tc>
        <w:tc>
          <w:tcPr>
            <w:tcW w:w="4961" w:type="dxa"/>
            <w:shd w:val="clear" w:color="auto" w:fill="DDDDDD"/>
          </w:tcPr>
          <w:p w:rsidR="001A3749" w:rsidRPr="00804B9A" w:rsidRDefault="001A3749" w:rsidP="001A3749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F4500">
              <w:rPr>
                <w:rFonts w:ascii="Calibri" w:hAnsi="Calibri" w:cs="Calibri"/>
                <w:color w:val="000000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í</w:t>
            </w:r>
            <w:r w:rsidRPr="00EF4500">
              <w:rPr>
                <w:rFonts w:ascii="Calibri" w:hAnsi="Calibri" w:cs="Calibri"/>
                <w:color w:val="000000"/>
                <w:sz w:val="20"/>
                <w:szCs w:val="20"/>
              </w:rPr>
              <w:t>sica</w:t>
            </w:r>
          </w:p>
        </w:tc>
        <w:tc>
          <w:tcPr>
            <w:tcW w:w="857" w:type="dxa"/>
            <w:shd w:val="clear" w:color="auto" w:fill="DDDDDD"/>
          </w:tcPr>
          <w:p w:rsidR="001A3749" w:rsidRPr="00744815" w:rsidRDefault="001A3749" w:rsidP="001A3749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28" w:type="dxa"/>
            <w:tcBorders>
              <w:right w:val="single" w:sz="12" w:space="0" w:color="404040" w:themeColor="text1" w:themeTint="BF"/>
            </w:tcBorders>
            <w:shd w:val="clear" w:color="auto" w:fill="DDDDDD"/>
          </w:tcPr>
          <w:p w:rsidR="001A3749" w:rsidRPr="00744815" w:rsidRDefault="001A3749" w:rsidP="001A3749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1A3749" w:rsidRPr="00744815" w:rsidRDefault="001A3749" w:rsidP="001A3749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08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1A3749" w:rsidRPr="00744815" w:rsidRDefault="001A3749" w:rsidP="001A3749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342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1A3749" w:rsidRPr="00744815" w:rsidRDefault="001A3749" w:rsidP="001A3749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1A3749" w:rsidRPr="00744815" w:rsidTr="001A3749">
        <w:trPr>
          <w:cnfStyle w:val="000000100000"/>
        </w:trPr>
        <w:tc>
          <w:tcPr>
            <w:cnfStyle w:val="001000000000"/>
            <w:tcW w:w="392" w:type="dxa"/>
            <w:shd w:val="clear" w:color="auto" w:fill="DDDDDD"/>
          </w:tcPr>
          <w:p w:rsidR="001A3749" w:rsidRPr="00744815" w:rsidRDefault="001A3749" w:rsidP="001A3749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3</w:t>
            </w:r>
          </w:p>
        </w:tc>
        <w:tc>
          <w:tcPr>
            <w:tcW w:w="4961" w:type="dxa"/>
            <w:shd w:val="clear" w:color="auto" w:fill="DDDDDD"/>
          </w:tcPr>
          <w:p w:rsidR="001A3749" w:rsidRPr="00804B9A" w:rsidRDefault="001A3749" w:rsidP="001A3749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Tecnologí</w:t>
            </w:r>
            <w:r w:rsidRPr="00EF4500">
              <w:rPr>
                <w:rFonts w:ascii="Calibri" w:hAnsi="Calibri" w:cs="Calibri"/>
                <w:color w:val="000000"/>
                <w:sz w:val="20"/>
                <w:szCs w:val="20"/>
              </w:rPr>
              <w:t>a de la Información y la Comunicación</w:t>
            </w:r>
          </w:p>
        </w:tc>
        <w:tc>
          <w:tcPr>
            <w:tcW w:w="857" w:type="dxa"/>
            <w:shd w:val="clear" w:color="auto" w:fill="DDDDDD"/>
          </w:tcPr>
          <w:p w:rsidR="001A3749" w:rsidRPr="00744815" w:rsidRDefault="001A3749" w:rsidP="001A3749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28" w:type="dxa"/>
            <w:tcBorders>
              <w:right w:val="single" w:sz="12" w:space="0" w:color="404040" w:themeColor="text1" w:themeTint="BF"/>
            </w:tcBorders>
            <w:shd w:val="clear" w:color="auto" w:fill="DDDDDD"/>
          </w:tcPr>
          <w:p w:rsidR="001A3749" w:rsidRPr="00744815" w:rsidRDefault="001A3749" w:rsidP="001A3749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1A3749" w:rsidRPr="00744815" w:rsidRDefault="001A3749" w:rsidP="001A3749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08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1A3749" w:rsidRPr="00744815" w:rsidRDefault="001A3749" w:rsidP="001A3749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342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1A3749" w:rsidRPr="00744815" w:rsidRDefault="001A3749" w:rsidP="001A3749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1A3749" w:rsidRPr="00744815" w:rsidTr="001A3749">
        <w:tc>
          <w:tcPr>
            <w:cnfStyle w:val="001000000000"/>
            <w:tcW w:w="392" w:type="dxa"/>
            <w:shd w:val="clear" w:color="auto" w:fill="DDDDDD"/>
          </w:tcPr>
          <w:p w:rsidR="001A3749" w:rsidRPr="00744815" w:rsidRDefault="001A3749" w:rsidP="001A3749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4</w:t>
            </w:r>
          </w:p>
        </w:tc>
        <w:tc>
          <w:tcPr>
            <w:tcW w:w="4961" w:type="dxa"/>
            <w:shd w:val="clear" w:color="auto" w:fill="DDDDDD"/>
          </w:tcPr>
          <w:p w:rsidR="001A3749" w:rsidRPr="00804B9A" w:rsidRDefault="001A3749" w:rsidP="001A3749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F4500">
              <w:rPr>
                <w:rFonts w:ascii="Calibri" w:hAnsi="Calibri" w:cs="Calibri"/>
                <w:color w:val="000000"/>
                <w:sz w:val="20"/>
                <w:szCs w:val="20"/>
              </w:rPr>
              <w:t>Química</w:t>
            </w:r>
          </w:p>
        </w:tc>
        <w:tc>
          <w:tcPr>
            <w:tcW w:w="857" w:type="dxa"/>
            <w:shd w:val="clear" w:color="auto" w:fill="DDDDDD"/>
          </w:tcPr>
          <w:p w:rsidR="001A3749" w:rsidRPr="00744815" w:rsidRDefault="001A3749" w:rsidP="001A3749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28" w:type="dxa"/>
            <w:tcBorders>
              <w:right w:val="single" w:sz="12" w:space="0" w:color="404040" w:themeColor="text1" w:themeTint="BF"/>
            </w:tcBorders>
            <w:shd w:val="clear" w:color="auto" w:fill="DDDDDD"/>
          </w:tcPr>
          <w:p w:rsidR="001A3749" w:rsidRPr="00744815" w:rsidRDefault="001A3749" w:rsidP="001A3749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1A3749" w:rsidRPr="00744815" w:rsidRDefault="001A3749" w:rsidP="001A3749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08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1A3749" w:rsidRPr="00744815" w:rsidRDefault="001A3749" w:rsidP="001A3749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342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1A3749" w:rsidRPr="00744815" w:rsidRDefault="001A3749" w:rsidP="001A3749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1A3749" w:rsidRPr="00744815" w:rsidTr="001A3749">
        <w:trPr>
          <w:cnfStyle w:val="000000100000"/>
        </w:trPr>
        <w:tc>
          <w:tcPr>
            <w:cnfStyle w:val="001000000000"/>
            <w:tcW w:w="392" w:type="dxa"/>
            <w:shd w:val="clear" w:color="auto" w:fill="DDDDDD"/>
          </w:tcPr>
          <w:p w:rsidR="001A3749" w:rsidRPr="00744815" w:rsidRDefault="001A3749" w:rsidP="001A3749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5</w:t>
            </w:r>
          </w:p>
        </w:tc>
        <w:tc>
          <w:tcPr>
            <w:tcW w:w="4961" w:type="dxa"/>
            <w:shd w:val="clear" w:color="auto" w:fill="DDDDDD"/>
          </w:tcPr>
          <w:p w:rsidR="001A3749" w:rsidRPr="00804B9A" w:rsidRDefault="001A3749" w:rsidP="001A3749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6A9C">
              <w:rPr>
                <w:rFonts w:ascii="Calibri" w:hAnsi="Calibri" w:cs="Calibri"/>
                <w:color w:val="000000"/>
                <w:sz w:val="20"/>
                <w:szCs w:val="20"/>
              </w:rPr>
              <w:t>Matemática y Estadística</w:t>
            </w:r>
          </w:p>
        </w:tc>
        <w:tc>
          <w:tcPr>
            <w:tcW w:w="857" w:type="dxa"/>
            <w:shd w:val="clear" w:color="auto" w:fill="DDDDDD"/>
          </w:tcPr>
          <w:p w:rsidR="001A3749" w:rsidRPr="00744815" w:rsidRDefault="001A3749" w:rsidP="001A3749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28" w:type="dxa"/>
            <w:tcBorders>
              <w:right w:val="single" w:sz="12" w:space="0" w:color="404040" w:themeColor="text1" w:themeTint="BF"/>
            </w:tcBorders>
            <w:shd w:val="clear" w:color="auto" w:fill="DDDDDD"/>
          </w:tcPr>
          <w:p w:rsidR="001A3749" w:rsidRPr="00744815" w:rsidRDefault="001A3749" w:rsidP="001A3749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1A3749" w:rsidRPr="00744815" w:rsidRDefault="001A3749" w:rsidP="001A3749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08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1A3749" w:rsidRPr="00744815" w:rsidRDefault="001A3749" w:rsidP="001A3749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342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1A3749" w:rsidRPr="00744815" w:rsidRDefault="001A3749" w:rsidP="001A3749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1A3749" w:rsidRPr="00744815" w:rsidTr="001A3749">
        <w:tc>
          <w:tcPr>
            <w:cnfStyle w:val="001000000000"/>
            <w:tcW w:w="392" w:type="dxa"/>
            <w:shd w:val="clear" w:color="auto" w:fill="DDDDDD"/>
          </w:tcPr>
          <w:p w:rsidR="001A3749" w:rsidRPr="00744815" w:rsidRDefault="001A3749" w:rsidP="001A3749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hAnsi="Lucida Sans Unicode" w:cs="Lucida Sans Unicode"/>
                <w:sz w:val="16"/>
                <w:szCs w:val="16"/>
              </w:rPr>
              <w:t>6</w:t>
            </w:r>
          </w:p>
        </w:tc>
        <w:tc>
          <w:tcPr>
            <w:tcW w:w="4961" w:type="dxa"/>
            <w:shd w:val="clear" w:color="auto" w:fill="DDDDDD"/>
          </w:tcPr>
          <w:p w:rsidR="001A3749" w:rsidRPr="00804B9A" w:rsidRDefault="001A3749" w:rsidP="001A3749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6A9C">
              <w:rPr>
                <w:rFonts w:ascii="Calibri" w:hAnsi="Calibri" w:cs="Calibri"/>
                <w:color w:val="000000"/>
                <w:sz w:val="20"/>
                <w:szCs w:val="20"/>
              </w:rPr>
              <w:t>Microbiología General</w:t>
            </w:r>
          </w:p>
        </w:tc>
        <w:tc>
          <w:tcPr>
            <w:tcW w:w="857" w:type="dxa"/>
            <w:shd w:val="clear" w:color="auto" w:fill="DDDDDD"/>
          </w:tcPr>
          <w:p w:rsidR="001A3749" w:rsidRPr="00744815" w:rsidRDefault="001A3749" w:rsidP="001A3749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28" w:type="dxa"/>
            <w:tcBorders>
              <w:right w:val="single" w:sz="12" w:space="0" w:color="404040" w:themeColor="text1" w:themeTint="BF"/>
            </w:tcBorders>
            <w:shd w:val="clear" w:color="auto" w:fill="DDDDDD"/>
          </w:tcPr>
          <w:p w:rsidR="001A3749" w:rsidRPr="00744815" w:rsidRDefault="001A3749" w:rsidP="001A3749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1A3749" w:rsidRPr="00744815" w:rsidRDefault="001A3749" w:rsidP="001A3749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08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1A3749" w:rsidRPr="00744815" w:rsidRDefault="001A3749" w:rsidP="001A3749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342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1A3749" w:rsidRPr="00744815" w:rsidRDefault="001A3749" w:rsidP="001A3749">
            <w:pPr>
              <w:cnfStyle w:val="0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1A3749" w:rsidRPr="00744815" w:rsidTr="001A3749">
        <w:trPr>
          <w:cnfStyle w:val="000000100000"/>
        </w:trPr>
        <w:tc>
          <w:tcPr>
            <w:cnfStyle w:val="001000000000"/>
            <w:tcW w:w="392" w:type="dxa"/>
            <w:shd w:val="clear" w:color="auto" w:fill="DDDDDD"/>
          </w:tcPr>
          <w:p w:rsidR="001A3749" w:rsidRPr="00744815" w:rsidRDefault="001A3749" w:rsidP="001A3749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7</w:t>
            </w:r>
          </w:p>
        </w:tc>
        <w:tc>
          <w:tcPr>
            <w:tcW w:w="4961" w:type="dxa"/>
            <w:shd w:val="clear" w:color="auto" w:fill="DDDDDD"/>
          </w:tcPr>
          <w:p w:rsidR="001A3749" w:rsidRPr="008677CB" w:rsidRDefault="001A3749" w:rsidP="001A3749">
            <w:pPr>
              <w:cnfStyle w:val="0000001000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6A9C">
              <w:rPr>
                <w:rFonts w:ascii="Calibri" w:hAnsi="Calibri" w:cs="Calibri"/>
                <w:color w:val="000000"/>
                <w:sz w:val="20"/>
                <w:szCs w:val="20"/>
              </w:rPr>
              <w:t>Higiene, Seguridad y Medioambiente</w:t>
            </w:r>
          </w:p>
        </w:tc>
        <w:tc>
          <w:tcPr>
            <w:tcW w:w="857" w:type="dxa"/>
            <w:shd w:val="clear" w:color="auto" w:fill="DDDDDD"/>
          </w:tcPr>
          <w:p w:rsidR="001A3749" w:rsidRPr="00744815" w:rsidRDefault="001A3749" w:rsidP="001A3749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28" w:type="dxa"/>
            <w:tcBorders>
              <w:right w:val="single" w:sz="12" w:space="0" w:color="404040" w:themeColor="text1" w:themeTint="BF"/>
            </w:tcBorders>
            <w:shd w:val="clear" w:color="auto" w:fill="DDDDDD"/>
          </w:tcPr>
          <w:p w:rsidR="001A3749" w:rsidRPr="00744815" w:rsidRDefault="00B01B31" w:rsidP="001A3749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1A3749" w:rsidRPr="00744815" w:rsidRDefault="001A3749" w:rsidP="001A3749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708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1A3749" w:rsidRPr="00744815" w:rsidRDefault="00B01B31" w:rsidP="001A3749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342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DDDDDD"/>
          </w:tcPr>
          <w:p w:rsidR="001A3749" w:rsidRPr="00744815" w:rsidRDefault="001A3749" w:rsidP="001A3749">
            <w:pPr>
              <w:cnfStyle w:val="0000001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</w:tbl>
    <w:p w:rsidR="00C97040" w:rsidRDefault="00C97040"/>
    <w:tbl>
      <w:tblPr>
        <w:tblStyle w:val="Cuadrculamedia11"/>
        <w:tblpPr w:leftFromText="141" w:rightFromText="141" w:vertAnchor="text" w:horzAnchor="margin" w:tblpY="2624"/>
        <w:tblW w:w="0" w:type="auto"/>
        <w:tblLayout w:type="fixed"/>
        <w:tblLook w:val="04A0"/>
      </w:tblPr>
      <w:tblGrid>
        <w:gridCol w:w="449"/>
        <w:gridCol w:w="3203"/>
        <w:gridCol w:w="1559"/>
        <w:gridCol w:w="993"/>
        <w:gridCol w:w="978"/>
        <w:gridCol w:w="236"/>
        <w:gridCol w:w="770"/>
        <w:gridCol w:w="284"/>
      </w:tblGrid>
      <w:tr w:rsidR="00A771C1" w:rsidRPr="00804B9A" w:rsidTr="00360467">
        <w:trPr>
          <w:cnfStyle w:val="100000000000"/>
          <w:trHeight w:val="504"/>
        </w:trPr>
        <w:tc>
          <w:tcPr>
            <w:cnfStyle w:val="001000000000"/>
            <w:tcW w:w="3652" w:type="dxa"/>
            <w:gridSpan w:val="2"/>
            <w:tcBorders>
              <w:top w:val="nil"/>
              <w:left w:val="nil"/>
              <w:bottom w:val="single" w:sz="8" w:space="0" w:color="404040" w:themeColor="text1" w:themeTint="BF"/>
              <w:right w:val="nil"/>
            </w:tcBorders>
            <w:shd w:val="clear" w:color="auto" w:fill="auto"/>
            <w:vAlign w:val="center"/>
          </w:tcPr>
          <w:p w:rsidR="00A771C1" w:rsidRDefault="00A771C1" w:rsidP="00C97040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404040" w:themeColor="text1" w:themeTint="BF"/>
              <w:right w:val="nil"/>
            </w:tcBorders>
            <w:shd w:val="clear" w:color="auto" w:fill="auto"/>
            <w:vAlign w:val="center"/>
          </w:tcPr>
          <w:p w:rsidR="00A771C1" w:rsidRPr="00804B9A" w:rsidRDefault="00A771C1" w:rsidP="00C97040">
            <w:pPr>
              <w:jc w:val="center"/>
              <w:cnfStyle w:val="1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404040" w:themeColor="text1" w:themeTint="BF"/>
              <w:right w:val="nil"/>
            </w:tcBorders>
            <w:shd w:val="clear" w:color="auto" w:fill="auto"/>
            <w:vAlign w:val="center"/>
          </w:tcPr>
          <w:p w:rsidR="00A771C1" w:rsidRDefault="00A771C1" w:rsidP="00C97040">
            <w:pPr>
              <w:jc w:val="center"/>
              <w:cnfStyle w:val="1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8" w:space="0" w:color="404040" w:themeColor="text1" w:themeTint="BF"/>
              <w:right w:val="nil"/>
            </w:tcBorders>
            <w:shd w:val="clear" w:color="auto" w:fill="auto"/>
            <w:vAlign w:val="center"/>
          </w:tcPr>
          <w:p w:rsidR="00A771C1" w:rsidRPr="00744815" w:rsidRDefault="00A771C1" w:rsidP="00C97040">
            <w:pPr>
              <w:jc w:val="center"/>
              <w:cnfStyle w:val="100000000000"/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</w:pPr>
          </w:p>
        </w:tc>
      </w:tr>
      <w:tr w:rsidR="00C97040" w:rsidRPr="00804B9A" w:rsidTr="00360467">
        <w:trPr>
          <w:cnfStyle w:val="000000100000"/>
          <w:trHeight w:val="504"/>
        </w:trPr>
        <w:tc>
          <w:tcPr>
            <w:cnfStyle w:val="001000000000"/>
            <w:tcW w:w="3652" w:type="dxa"/>
            <w:gridSpan w:val="2"/>
            <w:tcBorders>
              <w:top w:val="single" w:sz="8" w:space="0" w:color="404040" w:themeColor="text1" w:themeTint="BF"/>
            </w:tcBorders>
            <w:shd w:val="clear" w:color="auto" w:fill="8DB3E2" w:themeFill="text2" w:themeFillTint="66"/>
            <w:vAlign w:val="center"/>
          </w:tcPr>
          <w:p w:rsidR="00C97040" w:rsidRPr="00804B9A" w:rsidRDefault="00C97040" w:rsidP="00C97040">
            <w:pPr>
              <w:jc w:val="center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Tercer</w:t>
            </w:r>
            <w:r w:rsidRPr="00804B9A">
              <w:rPr>
                <w:rFonts w:ascii="Lucida Sans Unicode" w:hAnsi="Lucida Sans Unicode" w:cs="Lucida Sans Unicode"/>
                <w:sz w:val="16"/>
                <w:szCs w:val="16"/>
              </w:rPr>
              <w:t xml:space="preserve"> Año</w:t>
            </w:r>
          </w:p>
        </w:tc>
        <w:tc>
          <w:tcPr>
            <w:tcW w:w="1559" w:type="dxa"/>
            <w:tcBorders>
              <w:top w:val="single" w:sz="8" w:space="0" w:color="404040" w:themeColor="text1" w:themeTint="BF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97040" w:rsidRPr="0087280C" w:rsidRDefault="00C97040" w:rsidP="00C97040">
            <w:pPr>
              <w:jc w:val="center"/>
              <w:cnfStyle w:val="000000100000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87280C">
              <w:rPr>
                <w:rFonts w:ascii="Lucida Sans Unicode" w:hAnsi="Lucida Sans Unicode" w:cs="Lucida Sans Unicode"/>
                <w:b/>
                <w:sz w:val="16"/>
                <w:szCs w:val="16"/>
              </w:rPr>
              <w:t>Correlativas</w:t>
            </w:r>
          </w:p>
        </w:tc>
        <w:tc>
          <w:tcPr>
            <w:tcW w:w="993" w:type="dxa"/>
            <w:tcBorders>
              <w:top w:val="single" w:sz="8" w:space="0" w:color="404040" w:themeColor="text1" w:themeTint="BF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C97040" w:rsidRPr="0087280C" w:rsidRDefault="00C97040" w:rsidP="00C97040">
            <w:pPr>
              <w:jc w:val="center"/>
              <w:cnfStyle w:val="000000100000"/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</w:pPr>
            <w:r w:rsidRPr="0087280C">
              <w:rPr>
                <w:rFonts w:ascii="Lucida Sans Unicode" w:eastAsia="Times New Roman" w:hAnsi="Lucida Sans Unicode" w:cs="Lucida Sans Unicode"/>
                <w:b/>
                <w:color w:val="000000"/>
                <w:sz w:val="16"/>
                <w:szCs w:val="16"/>
                <w:lang w:eastAsia="es-AR"/>
              </w:rPr>
              <w:t>FECHA DE EXAMEN</w:t>
            </w:r>
          </w:p>
        </w:tc>
        <w:tc>
          <w:tcPr>
            <w:tcW w:w="2268" w:type="dxa"/>
            <w:gridSpan w:val="4"/>
            <w:tcBorders>
              <w:top w:val="single" w:sz="8" w:space="0" w:color="404040" w:themeColor="text1" w:themeTint="BF"/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C97040" w:rsidRPr="0087280C" w:rsidRDefault="00C97040" w:rsidP="00C97040">
            <w:pPr>
              <w:jc w:val="center"/>
              <w:cnfStyle w:val="000000100000"/>
              <w:rPr>
                <w:rFonts w:ascii="Lucida Sans Unicode" w:eastAsia="Times New Roman" w:hAnsi="Lucida Sans Unicode" w:cs="Lucida Sans Unicode"/>
                <w:b/>
                <w:color w:val="000000"/>
                <w:sz w:val="16"/>
                <w:szCs w:val="16"/>
                <w:lang w:eastAsia="es-AR"/>
              </w:rPr>
            </w:pPr>
            <w:r w:rsidRPr="0087280C">
              <w:rPr>
                <w:rFonts w:ascii="Lucida Sans Unicode" w:eastAsia="Times New Roman" w:hAnsi="Lucida Sans Unicode" w:cs="Lucida Sans Unicode"/>
                <w:b/>
                <w:color w:val="000000"/>
                <w:sz w:val="16"/>
                <w:szCs w:val="16"/>
                <w:lang w:eastAsia="es-AR"/>
              </w:rPr>
              <w:t>CONDICIÓN DE ESTUDIANTE</w:t>
            </w:r>
          </w:p>
        </w:tc>
      </w:tr>
      <w:tr w:rsidR="00360467" w:rsidRPr="00804B9A" w:rsidTr="00360467"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360467" w:rsidRPr="00804B9A" w:rsidRDefault="00360467" w:rsidP="00C97040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15</w:t>
            </w:r>
          </w:p>
        </w:tc>
        <w:tc>
          <w:tcPr>
            <w:tcW w:w="3203" w:type="dxa"/>
            <w:shd w:val="clear" w:color="auto" w:fill="C6D9F1" w:themeFill="text2" w:themeFillTint="33"/>
          </w:tcPr>
          <w:p w:rsidR="00360467" w:rsidRPr="00804B9A" w:rsidRDefault="00481F7C" w:rsidP="0012115F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Química Analítica Cuantit</w:t>
            </w:r>
            <w:r w:rsidR="00360467" w:rsidRPr="00966A9C">
              <w:rPr>
                <w:rFonts w:ascii="Calibri" w:hAnsi="Calibri" w:cs="Calibri"/>
                <w:color w:val="000000"/>
                <w:sz w:val="20"/>
                <w:szCs w:val="20"/>
              </w:rPr>
              <w:t>ativa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360467" w:rsidRPr="00804B9A" w:rsidRDefault="00360467" w:rsidP="0012115F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6A9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360467" w:rsidRPr="00804B9A" w:rsidRDefault="00360467" w:rsidP="00C97040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78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60467" w:rsidRPr="00804B9A" w:rsidRDefault="00360467" w:rsidP="00C97040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3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60467" w:rsidRPr="00804B9A" w:rsidRDefault="00360467" w:rsidP="00C97040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60467" w:rsidRPr="00804B9A" w:rsidRDefault="00360467" w:rsidP="00C97040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60467" w:rsidRPr="00804B9A" w:rsidRDefault="00360467" w:rsidP="00C97040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60467" w:rsidRPr="00804B9A" w:rsidTr="00360467">
        <w:trPr>
          <w:cnfStyle w:val="000000100000"/>
        </w:trPr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360467" w:rsidRPr="00804B9A" w:rsidRDefault="00360467" w:rsidP="00C97040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16</w:t>
            </w:r>
          </w:p>
        </w:tc>
        <w:tc>
          <w:tcPr>
            <w:tcW w:w="3203" w:type="dxa"/>
            <w:shd w:val="clear" w:color="auto" w:fill="C6D9F1" w:themeFill="text2" w:themeFillTint="33"/>
          </w:tcPr>
          <w:p w:rsidR="00360467" w:rsidRPr="00804B9A" w:rsidRDefault="00360467" w:rsidP="0012115F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6A9C">
              <w:rPr>
                <w:rFonts w:ascii="Calibri" w:hAnsi="Calibri" w:cs="Calibri"/>
                <w:color w:val="000000"/>
                <w:sz w:val="20"/>
                <w:szCs w:val="20"/>
              </w:rPr>
              <w:t>Bromatología y Nutrición II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360467" w:rsidRPr="00804B9A" w:rsidRDefault="00360467" w:rsidP="0012115F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6A9C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360467" w:rsidRPr="00804B9A" w:rsidRDefault="00360467" w:rsidP="00C97040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78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60467" w:rsidRPr="00804B9A" w:rsidRDefault="00360467" w:rsidP="00C97040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3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60467" w:rsidRPr="00804B9A" w:rsidRDefault="00360467" w:rsidP="00C97040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60467" w:rsidRPr="00804B9A" w:rsidRDefault="00360467" w:rsidP="00C97040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60467" w:rsidRPr="00804B9A" w:rsidRDefault="00360467" w:rsidP="00C97040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60467" w:rsidRPr="00804B9A" w:rsidTr="00360467"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360467" w:rsidRPr="00804B9A" w:rsidRDefault="00360467" w:rsidP="00C97040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17</w:t>
            </w:r>
          </w:p>
        </w:tc>
        <w:tc>
          <w:tcPr>
            <w:tcW w:w="3203" w:type="dxa"/>
            <w:shd w:val="clear" w:color="auto" w:fill="C6D9F1" w:themeFill="text2" w:themeFillTint="33"/>
          </w:tcPr>
          <w:p w:rsidR="00360467" w:rsidRPr="00804B9A" w:rsidRDefault="00360467" w:rsidP="0012115F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6A9C">
              <w:rPr>
                <w:rFonts w:ascii="Calibri" w:hAnsi="Calibri" w:cs="Calibri"/>
                <w:color w:val="000000"/>
                <w:sz w:val="20"/>
                <w:szCs w:val="20"/>
              </w:rPr>
              <w:t>Análisis de los Alimentos II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360467" w:rsidRPr="00804B9A" w:rsidRDefault="00360467" w:rsidP="0012115F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6A9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360467" w:rsidRPr="00804B9A" w:rsidRDefault="00360467" w:rsidP="00C97040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78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60467" w:rsidRPr="00804B9A" w:rsidRDefault="00360467" w:rsidP="00C97040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3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60467" w:rsidRPr="00804B9A" w:rsidRDefault="00360467" w:rsidP="00C97040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60467" w:rsidRPr="00804B9A" w:rsidRDefault="00360467" w:rsidP="00C97040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60467" w:rsidRPr="00804B9A" w:rsidRDefault="00360467" w:rsidP="00C97040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60467" w:rsidRPr="00804B9A" w:rsidTr="00360467">
        <w:trPr>
          <w:cnfStyle w:val="000000100000"/>
        </w:trPr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360467" w:rsidRPr="00804B9A" w:rsidRDefault="00360467" w:rsidP="00C97040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18</w:t>
            </w:r>
          </w:p>
        </w:tc>
        <w:tc>
          <w:tcPr>
            <w:tcW w:w="3203" w:type="dxa"/>
            <w:shd w:val="clear" w:color="auto" w:fill="C6D9F1" w:themeFill="text2" w:themeFillTint="33"/>
          </w:tcPr>
          <w:p w:rsidR="00360467" w:rsidRPr="00804B9A" w:rsidRDefault="00360467" w:rsidP="0012115F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6A9C">
              <w:rPr>
                <w:rFonts w:ascii="Calibri" w:hAnsi="Calibri" w:cs="Calibri"/>
                <w:color w:val="000000"/>
                <w:sz w:val="20"/>
                <w:szCs w:val="20"/>
              </w:rPr>
              <w:t>Organización y Gestión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360467" w:rsidRPr="00804B9A" w:rsidRDefault="00360467" w:rsidP="0012115F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6A9C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360467" w:rsidRPr="00804B9A" w:rsidRDefault="00360467" w:rsidP="00C97040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78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60467" w:rsidRPr="00804B9A" w:rsidRDefault="00360467" w:rsidP="00C97040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3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60467" w:rsidRPr="00804B9A" w:rsidRDefault="00360467" w:rsidP="00C97040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60467" w:rsidRPr="00804B9A" w:rsidRDefault="00360467" w:rsidP="00C97040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60467" w:rsidRPr="00804B9A" w:rsidRDefault="00360467" w:rsidP="00C97040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60467" w:rsidRPr="00804B9A" w:rsidTr="00360467"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360467" w:rsidRPr="00804B9A" w:rsidRDefault="00360467" w:rsidP="00C97040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19</w:t>
            </w:r>
          </w:p>
        </w:tc>
        <w:tc>
          <w:tcPr>
            <w:tcW w:w="3203" w:type="dxa"/>
            <w:shd w:val="clear" w:color="auto" w:fill="C6D9F1" w:themeFill="text2" w:themeFillTint="33"/>
          </w:tcPr>
          <w:p w:rsidR="00360467" w:rsidRPr="00804B9A" w:rsidRDefault="00360467" w:rsidP="0012115F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6A9C">
              <w:rPr>
                <w:rFonts w:ascii="Calibri" w:hAnsi="Calibri" w:cs="Calibri"/>
                <w:color w:val="000000"/>
                <w:sz w:val="20"/>
                <w:szCs w:val="20"/>
              </w:rPr>
              <w:t>Toxicología y Epidemiología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360467" w:rsidRPr="00804B9A" w:rsidRDefault="00360467" w:rsidP="0012115F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6A9C">
              <w:rPr>
                <w:rFonts w:ascii="Calibri" w:hAnsi="Calibri" w:cs="Calibri"/>
                <w:color w:val="000000"/>
                <w:sz w:val="20"/>
                <w:szCs w:val="20"/>
              </w:rPr>
              <w:t>9,11,13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360467" w:rsidRPr="00804B9A" w:rsidRDefault="00360467" w:rsidP="00C97040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78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60467" w:rsidRPr="00804B9A" w:rsidRDefault="00360467" w:rsidP="00C97040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3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60467" w:rsidRPr="00804B9A" w:rsidRDefault="00360467" w:rsidP="00C97040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60467" w:rsidRPr="00804B9A" w:rsidRDefault="00360467" w:rsidP="00C97040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60467" w:rsidRPr="00804B9A" w:rsidRDefault="00360467" w:rsidP="00C97040">
            <w:pPr>
              <w:cnfStyle w:val="0000000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360467" w:rsidRPr="00804B9A" w:rsidTr="00360467">
        <w:trPr>
          <w:cnfStyle w:val="000000100000"/>
        </w:trPr>
        <w:tc>
          <w:tcPr>
            <w:cnfStyle w:val="001000000000"/>
            <w:tcW w:w="449" w:type="dxa"/>
            <w:shd w:val="clear" w:color="auto" w:fill="C6D9F1" w:themeFill="text2" w:themeFillTint="33"/>
          </w:tcPr>
          <w:p w:rsidR="00360467" w:rsidRPr="00804B9A" w:rsidRDefault="00360467" w:rsidP="00C97040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20</w:t>
            </w:r>
          </w:p>
        </w:tc>
        <w:tc>
          <w:tcPr>
            <w:tcW w:w="3203" w:type="dxa"/>
            <w:shd w:val="clear" w:color="auto" w:fill="C6D9F1" w:themeFill="text2" w:themeFillTint="33"/>
          </w:tcPr>
          <w:p w:rsidR="00360467" w:rsidRPr="00804B9A" w:rsidRDefault="00360467" w:rsidP="0012115F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6A9C">
              <w:rPr>
                <w:rFonts w:ascii="Calibri" w:hAnsi="Calibri" w:cs="Calibri"/>
                <w:color w:val="000000"/>
                <w:sz w:val="20"/>
                <w:szCs w:val="20"/>
              </w:rPr>
              <w:t>Práctica Profesionalizante II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360467" w:rsidRPr="00804B9A" w:rsidRDefault="00360467" w:rsidP="0012115F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66A9C">
              <w:rPr>
                <w:rFonts w:ascii="Calibri" w:hAnsi="Calibri" w:cs="Calibri"/>
                <w:color w:val="000000"/>
                <w:sz w:val="20"/>
                <w:szCs w:val="20"/>
              </w:rPr>
              <w:t>Todas(8 al 14)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360467" w:rsidRPr="00804B9A" w:rsidRDefault="00360467" w:rsidP="00C97040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978" w:type="dxa"/>
            <w:tcBorders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60467" w:rsidRPr="00804B9A" w:rsidRDefault="00360467" w:rsidP="00C97040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REGULAR</w:t>
            </w:r>
          </w:p>
        </w:tc>
        <w:tc>
          <w:tcPr>
            <w:tcW w:w="23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60467" w:rsidRPr="00804B9A" w:rsidRDefault="00360467" w:rsidP="00C97040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770" w:type="dxa"/>
            <w:tcBorders>
              <w:left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60467" w:rsidRPr="00804B9A" w:rsidRDefault="00360467" w:rsidP="00C97040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44815">
              <w:rPr>
                <w:rFonts w:ascii="Lucida Sans Unicode" w:eastAsia="Times New Roman" w:hAnsi="Lucida Sans Unicode" w:cs="Lucida Sans Unicode"/>
                <w:color w:val="000000"/>
                <w:sz w:val="16"/>
                <w:szCs w:val="16"/>
                <w:lang w:eastAsia="es-AR"/>
              </w:rPr>
              <w:t>LIBRE</w:t>
            </w:r>
          </w:p>
        </w:tc>
        <w:tc>
          <w:tcPr>
            <w:tcW w:w="284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C6D9F1" w:themeFill="text2" w:themeFillTint="33"/>
          </w:tcPr>
          <w:p w:rsidR="00360467" w:rsidRPr="00804B9A" w:rsidRDefault="00360467" w:rsidP="00C97040">
            <w:pPr>
              <w:cnfStyle w:val="000000100000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</w:tbl>
    <w:p w:rsidR="004D04B0" w:rsidRDefault="004D04B0" w:rsidP="00252BFB"/>
    <w:p w:rsidR="004D04B0" w:rsidRDefault="004D04B0" w:rsidP="004D04B0"/>
    <w:sectPr w:rsidR="004D04B0" w:rsidSect="00D565C2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BFB"/>
    <w:rsid w:val="00096CB1"/>
    <w:rsid w:val="000A606D"/>
    <w:rsid w:val="000D09D1"/>
    <w:rsid w:val="000F18FE"/>
    <w:rsid w:val="00177FB5"/>
    <w:rsid w:val="00193326"/>
    <w:rsid w:val="001A3749"/>
    <w:rsid w:val="00252BFB"/>
    <w:rsid w:val="002A6A07"/>
    <w:rsid w:val="00360467"/>
    <w:rsid w:val="003C459C"/>
    <w:rsid w:val="0041595C"/>
    <w:rsid w:val="00446357"/>
    <w:rsid w:val="00481F7C"/>
    <w:rsid w:val="004B44E3"/>
    <w:rsid w:val="004D04B0"/>
    <w:rsid w:val="005F7A15"/>
    <w:rsid w:val="00624E67"/>
    <w:rsid w:val="006C26D9"/>
    <w:rsid w:val="007022B1"/>
    <w:rsid w:val="00705028"/>
    <w:rsid w:val="00744815"/>
    <w:rsid w:val="007B4A4E"/>
    <w:rsid w:val="007C12B2"/>
    <w:rsid w:val="00836641"/>
    <w:rsid w:val="00843872"/>
    <w:rsid w:val="0087280C"/>
    <w:rsid w:val="00926505"/>
    <w:rsid w:val="0097170D"/>
    <w:rsid w:val="0099509E"/>
    <w:rsid w:val="009C1058"/>
    <w:rsid w:val="009F4C03"/>
    <w:rsid w:val="00A771C1"/>
    <w:rsid w:val="00A85AC3"/>
    <w:rsid w:val="00B01B31"/>
    <w:rsid w:val="00BB329C"/>
    <w:rsid w:val="00BD24BF"/>
    <w:rsid w:val="00BF39DC"/>
    <w:rsid w:val="00C70DE6"/>
    <w:rsid w:val="00C97040"/>
    <w:rsid w:val="00CD47A5"/>
    <w:rsid w:val="00D066E2"/>
    <w:rsid w:val="00D565C2"/>
    <w:rsid w:val="00ED7FCC"/>
    <w:rsid w:val="00F2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uadrculamedia11">
    <w:name w:val="Cuadrícula media 11"/>
    <w:basedOn w:val="Tablanormal"/>
    <w:uiPriority w:val="67"/>
    <w:rsid w:val="00252B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A9160-AB2D-4D25-B388-7ECF20B9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PRECEPTORIA</dc:creator>
  <cp:lastModifiedBy>PRECEPTORIA</cp:lastModifiedBy>
  <cp:revision>23</cp:revision>
  <cp:lastPrinted>2017-02-15T20:17:00Z</cp:lastPrinted>
  <dcterms:created xsi:type="dcterms:W3CDTF">2016-10-28T00:25:00Z</dcterms:created>
  <dcterms:modified xsi:type="dcterms:W3CDTF">2020-10-15T13:14:00Z</dcterms:modified>
</cp:coreProperties>
</file>